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0" w:rsidRPr="00600677" w:rsidRDefault="004F05E0" w:rsidP="004F05E0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Утвержден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постановлением  администрации 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Калачёвского муниципального района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от 12.08.2015 г. №  769                            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  <w:r w:rsidRPr="00600677">
        <w:rPr>
          <w:rFonts w:ascii="Arial" w:hAnsi="Arial" w:cs="Arial"/>
        </w:rPr>
        <w:t>АДМИНИСТРАТИВНЫЙ РЕГЛАМЕНТ</w:t>
      </w: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  <w:r w:rsidRPr="00600677">
        <w:rPr>
          <w:rFonts w:ascii="Arial" w:hAnsi="Arial" w:cs="Arial"/>
        </w:rPr>
        <w:t>ПО ПРЕДОСТАВЛЕНИЮ  МУНИЦИПАЛЬНОЙ УСЛУГИ</w:t>
      </w: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  <w:r w:rsidRPr="00600677">
        <w:rPr>
          <w:rFonts w:ascii="Arial" w:hAnsi="Arial" w:cs="Arial"/>
        </w:rPr>
        <w:t xml:space="preserve"> « ВЫДАЧА  РАЗРЕШЕНИЯ НА ПРАВО ОРГАНИЗАЦИИ РОЗНИЧНОГО РЫНКА» НА ТЕРРИТОРИИ КАЛАЧЁВСКОГО МУНИЦИПАЛЬНОГО РАЙОНА ВОЛГОГРАДСКОЙ ОБЛАСТИ</w:t>
      </w: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</w:p>
    <w:p w:rsidR="004F05E0" w:rsidRPr="00600677" w:rsidRDefault="004F05E0" w:rsidP="004F05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0677">
        <w:rPr>
          <w:rFonts w:ascii="Arial" w:hAnsi="Arial" w:cs="Arial"/>
          <w:b/>
          <w:sz w:val="24"/>
          <w:szCs w:val="24"/>
        </w:rPr>
        <w:t>Общие положения</w:t>
      </w: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1.1.Административный регламент по предоставлению муниципальной услуги "Выдача разрешения на право организации розничного рынка" на территории Калачёвского муниципального района Волгоградской области (далее - Регламент) разработан в целях повышения качества и доступности результатов исполнения данной услуги, создания комфортных условий для получателей результатов её исполнения, определяет состав, сроки и последовательность действий (административных процедур) при исполнении муниципальной услуги, требования к порядку их выполнения. 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1.2. Заявителями на получение муниципальной услуги "Выдача разрешения на право организации розничного рынка" на территории Калачёвского муниципального района Волгоградской области (далее - муниципальная услуга) выступают юридические лица  в лице руководителей,  либо представители юридического лица по доверенности, зарегистрированные в установленном законодательством Российской Федерации порядке, и которым принадлежат объект или объекты недвижимости, расположенные на территории, в пределах которой предполагается организация розничного рынка (далее - Заявители).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1.3.Требования к порядку информирования по вопросам предоставления муниципальной услуги и сведений о ходе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1.3.1.Информирование о порядке предоставления муниципальной услуги осуществляется: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-комитетом экономики  администрации Калачёвского муниципального района Волгоградской области (далее – Комитет).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Местонахождение и почтовый адрес Комитета: 404507, г.Калач-на-Дону, ул.Октябрьская, д.71;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Справочные телефоны Комитета: 8 (84472) 3-39-20, 8 (84472) 3-12-63;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Адрес электронной почты администрации Калачёвского муниципального района: ra_</w:t>
      </w:r>
      <w:r w:rsidRPr="00600677">
        <w:rPr>
          <w:rFonts w:ascii="Arial" w:hAnsi="Arial" w:cs="Arial"/>
          <w:sz w:val="24"/>
          <w:szCs w:val="24"/>
          <w:lang w:val="en-US"/>
        </w:rPr>
        <w:t>kalach</w:t>
      </w:r>
      <w:r w:rsidRPr="00600677">
        <w:rPr>
          <w:rFonts w:ascii="Arial" w:hAnsi="Arial" w:cs="Arial"/>
          <w:sz w:val="24"/>
          <w:szCs w:val="24"/>
        </w:rPr>
        <w:t>@volganet.ru;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Адрес официального сайта администрации Калачёвского муниципального района в сети </w:t>
      </w:r>
      <w:r w:rsidRPr="00600677">
        <w:rPr>
          <w:rFonts w:ascii="Arial" w:hAnsi="Arial" w:cs="Arial"/>
          <w:sz w:val="24"/>
          <w:szCs w:val="24"/>
          <w:lang w:val="en-US"/>
        </w:rPr>
        <w:t>Internet</w:t>
      </w:r>
      <w:r w:rsidRPr="00600677">
        <w:rPr>
          <w:rFonts w:ascii="Arial" w:hAnsi="Arial" w:cs="Arial"/>
          <w:sz w:val="24"/>
          <w:szCs w:val="24"/>
        </w:rPr>
        <w:t xml:space="preserve"> -  http://www.</w:t>
      </w:r>
      <w:r w:rsidRPr="00600677">
        <w:rPr>
          <w:rFonts w:ascii="Arial" w:hAnsi="Arial" w:cs="Arial"/>
          <w:sz w:val="24"/>
          <w:szCs w:val="24"/>
          <w:lang w:val="en-US"/>
        </w:rPr>
        <w:t>kalachadmin</w:t>
      </w:r>
      <w:r w:rsidRPr="00600677">
        <w:rPr>
          <w:rFonts w:ascii="Arial" w:hAnsi="Arial" w:cs="Arial"/>
          <w:sz w:val="24"/>
          <w:szCs w:val="24"/>
        </w:rPr>
        <w:t>.ru;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Адрес сайта федеральной государственной информационной системы "Единый портал государственных и муниципальных услуг (функций)": </w:t>
      </w:r>
      <w:hyperlink r:id="rId5" w:history="1">
        <w:r w:rsidRPr="00600677">
          <w:rPr>
            <w:rStyle w:val="a7"/>
            <w:rFonts w:ascii="Arial" w:hAnsi="Arial" w:cs="Arial"/>
            <w:sz w:val="24"/>
            <w:szCs w:val="24"/>
          </w:rPr>
          <w:t>http://www.gosuslugi.ru</w:t>
        </w:r>
      </w:hyperlink>
      <w:r w:rsidRPr="00600677">
        <w:rPr>
          <w:rFonts w:ascii="Arial" w:hAnsi="Arial" w:cs="Arial"/>
          <w:sz w:val="24"/>
          <w:szCs w:val="24"/>
        </w:rPr>
        <w:t>).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График работы Комитета: ежедневно, кроме субботы, воскресенья и  праздничных дней, с 8.00 до 17.00 часов, с перерывом на обед с 12.00 до 12.48 часов.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1.3.2.Информирование о муниципальной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w:history="1">
        <w:r w:rsidRPr="00600677">
          <w:rPr>
            <w:rStyle w:val="a7"/>
            <w:rFonts w:ascii="Arial" w:hAnsi="Arial" w:cs="Arial"/>
            <w:sz w:val="24"/>
            <w:szCs w:val="24"/>
          </w:rPr>
          <w:t xml:space="preserve"> (www.gosuslugi.ru</w:t>
        </w:r>
      </w:hyperlink>
      <w:r w:rsidRPr="00600677">
        <w:rPr>
          <w:rFonts w:ascii="Arial" w:hAnsi="Arial" w:cs="Arial"/>
          <w:sz w:val="24"/>
          <w:szCs w:val="24"/>
        </w:rPr>
        <w:t>), официального портала Губернатора и Администрации Волгоградской области (раздел «Государственные услуги») (</w:t>
      </w:r>
      <w:hyperlink r:id="rId6" w:history="1">
        <w:r w:rsidRPr="00600677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600677">
          <w:rPr>
            <w:rStyle w:val="a7"/>
            <w:rFonts w:ascii="Arial" w:hAnsi="Arial" w:cs="Arial"/>
            <w:sz w:val="24"/>
            <w:szCs w:val="24"/>
          </w:rPr>
          <w:t>.</w:t>
        </w:r>
        <w:r w:rsidRPr="00600677">
          <w:rPr>
            <w:rStyle w:val="a7"/>
            <w:rFonts w:ascii="Arial" w:hAnsi="Arial" w:cs="Arial"/>
            <w:sz w:val="24"/>
            <w:szCs w:val="24"/>
            <w:lang w:val="en-US"/>
          </w:rPr>
          <w:t>volganet</w:t>
        </w:r>
        <w:r w:rsidRPr="00600677">
          <w:rPr>
            <w:rStyle w:val="a7"/>
            <w:rFonts w:ascii="Arial" w:hAnsi="Arial" w:cs="Arial"/>
            <w:sz w:val="24"/>
            <w:szCs w:val="24"/>
          </w:rPr>
          <w:t>.</w:t>
        </w:r>
        <w:r w:rsidRPr="00600677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600677">
        <w:rPr>
          <w:rFonts w:ascii="Arial" w:hAnsi="Arial" w:cs="Arial"/>
          <w:sz w:val="24"/>
          <w:szCs w:val="24"/>
        </w:rPr>
        <w:t>) в сети Интернет.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1.3.3.В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 или лично.  Заявителю предоставляются сведения о том, на каком этапе (в процессе выполнения какой административной процедуры) находится его заявка.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1.3.4.Приём и консультирование (лично 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даётся точный и исчерпывающий ответ на поставленные вопросы.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1.3.5.Консультации предоставляются по следующим вопросам: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-источнику получения документов, необходимых для предоставления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-времени приёма и выдачи документов;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-срокам предоставления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0677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2.1.</w:t>
      </w:r>
      <w:r w:rsidRPr="00600677">
        <w:rPr>
          <w:rFonts w:ascii="Arial" w:hAnsi="Arial" w:cs="Arial"/>
          <w:sz w:val="24"/>
          <w:szCs w:val="24"/>
          <w:lang w:eastAsia="ru-RU"/>
        </w:rPr>
        <w:t xml:space="preserve">Наименование муниципальной услуги - </w:t>
      </w:r>
      <w:r w:rsidRPr="00600677">
        <w:rPr>
          <w:rFonts w:ascii="Arial" w:hAnsi="Arial" w:cs="Arial"/>
          <w:sz w:val="24"/>
          <w:szCs w:val="24"/>
        </w:rPr>
        <w:t>"Выдача разрешения на право организации розничного рынка" на территории Калачёвского муниципального района Волгоградской области.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2.2.Наименование органа, предоставляющего муниципальную услугу - комитет экономики  администрации Калачёвского муниципального района (далее – исполнитель услуги).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2.3.Результатом предоставления муниципальной услуги является: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выдача разрешения на право организации розничного рынка,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-отказ в выдаче разрешения на право организации розничного рынка,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продление срока действия разрешения на право организации розничного рынка,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-отказ в продлении срока действия разрешения на право организации розничного    рынка,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переоформление разрешения на право организации розничного рынка,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-отказ в переоформлении разрешения на право организации розничного рынка.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2.4. Сроки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2.4.1.Срок рассмотрения заявления о предоставлении разрешения составляет не более тридцати календарных дней со дня поступления указанного заявления.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2.4.2.Срок рассмотрения заявления о продлении срока действия разрешения составляет не более пятнадцати календарных дней со дня поступления указанного заявления.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2.4.3.Срок рассмотрения заявления о переоформлении разрешения составляет не более пятнадцати календарных дней со дня поступления указанного заявления.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2.5.Правовые основания для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2.5.1.Предоставление муниципальной услуги  осуществляется в соответствии с: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Федеральным </w:t>
      </w:r>
      <w:hyperlink r:id="rId7" w:history="1">
        <w:r w:rsidRPr="00600677">
          <w:rPr>
            <w:rFonts w:ascii="Arial" w:hAnsi="Arial" w:cs="Arial"/>
            <w:sz w:val="24"/>
            <w:szCs w:val="24"/>
          </w:rPr>
          <w:t>законом</w:t>
        </w:r>
      </w:hyperlink>
      <w:r w:rsidRPr="00600677">
        <w:rPr>
          <w:rFonts w:ascii="Arial" w:hAnsi="Arial" w:cs="Arial"/>
          <w:sz w:val="24"/>
          <w:szCs w:val="24"/>
        </w:rPr>
        <w:t xml:space="preserve"> от 06 октября 2003 года № 131-ФЗ "Об общих принципах организации местного самоуправления в Российской Федерации";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-Федеральным законом от </w:t>
      </w:r>
      <w:r w:rsidRPr="00600677">
        <w:rPr>
          <w:rFonts w:ascii="Arial" w:hAnsi="Arial" w:cs="Arial"/>
          <w:bCs/>
          <w:sz w:val="24"/>
          <w:szCs w:val="24"/>
        </w:rPr>
        <w:t>27 июля 2010 года № 210-ФЗ "Об организации предоставления государственных и муниципальных услуг";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-Федеральным </w:t>
      </w:r>
      <w:hyperlink r:id="rId8" w:history="1">
        <w:r w:rsidRPr="00600677">
          <w:rPr>
            <w:rFonts w:ascii="Arial" w:hAnsi="Arial" w:cs="Arial"/>
            <w:sz w:val="24"/>
            <w:szCs w:val="24"/>
          </w:rPr>
          <w:t>законом</w:t>
        </w:r>
      </w:hyperlink>
      <w:r w:rsidRPr="00600677">
        <w:rPr>
          <w:rFonts w:ascii="Arial" w:hAnsi="Arial" w:cs="Arial"/>
          <w:sz w:val="24"/>
          <w:szCs w:val="24"/>
        </w:rPr>
        <w:t xml:space="preserve"> от 30.12.2006 года № 271-ФЗ "О розничных рынках и о внесении изменений в Трудовой кодекс Российской Федерации";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</w:t>
      </w:r>
      <w:hyperlink r:id="rId9" w:history="1">
        <w:r w:rsidRPr="0060067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00677">
        <w:rPr>
          <w:rFonts w:ascii="Arial" w:hAnsi="Arial" w:cs="Arial"/>
          <w:sz w:val="24"/>
          <w:szCs w:val="24"/>
        </w:rPr>
        <w:t xml:space="preserve"> Правительства Российской Федерации от 10.03.2007 года № 148 "Об утверждении Правил выдачи разрешений на право организации розничного рынка";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-Постановлением  Главы Администрации Волгоградской области от 04.05.2007 года  № 722 "Об организации розничных рынков на территории Волгоградской области";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600677">
          <w:rPr>
            <w:rFonts w:ascii="Arial" w:hAnsi="Arial" w:cs="Arial"/>
            <w:sz w:val="24"/>
            <w:szCs w:val="24"/>
          </w:rPr>
          <w:t>Уставом</w:t>
        </w:r>
      </w:hyperlink>
      <w:r w:rsidRPr="00600677">
        <w:rPr>
          <w:rFonts w:ascii="Arial" w:hAnsi="Arial" w:cs="Arial"/>
          <w:sz w:val="24"/>
          <w:szCs w:val="24"/>
        </w:rPr>
        <w:t xml:space="preserve"> Калачёвского муниципального района.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2.6. Перечень необходимых документов.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2.6.1.Для получения разрешения на право организации розничного рынка Заявителю необходимо  направить или представить исполнителю услуги следующие документы: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2.6.1.1.Заявление, подписанное лицом, представляющим интересы юридического лица 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Заявление на получение разрешения на право организации розничного рынка должно содержать следующую информацию: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полное и (если имеется) сокращенное наименования (в том числе фирменное наименование);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организационно-правовая форма юридического лица,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 место его нахождения;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тип рынка, который предполагается организовать.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Примерная форма </w:t>
      </w:r>
      <w:hyperlink r:id="rId11" w:history="1">
        <w:r w:rsidRPr="00600677">
          <w:rPr>
            <w:rFonts w:ascii="Arial" w:hAnsi="Arial" w:cs="Arial"/>
            <w:sz w:val="24"/>
            <w:szCs w:val="24"/>
          </w:rPr>
          <w:t>заявления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на получение разрешения на право организации розничного рынка приведена в приложении № 1 к настоящему Регламенту.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2.6.1.2. Заявление на продление срока разрешения помимо информации, указанной в п.</w:t>
      </w:r>
      <w:hyperlink r:id="rId12" w:history="1">
        <w:r w:rsidRPr="00600677">
          <w:rPr>
            <w:rFonts w:ascii="Arial" w:hAnsi="Arial" w:cs="Arial"/>
            <w:sz w:val="24"/>
            <w:szCs w:val="24"/>
          </w:rPr>
          <w:t>п. 2.6.1.</w:t>
        </w:r>
      </w:hyperlink>
      <w:r w:rsidRPr="00600677">
        <w:rPr>
          <w:rFonts w:ascii="Arial" w:hAnsi="Arial" w:cs="Arial"/>
          <w:sz w:val="24"/>
          <w:szCs w:val="24"/>
        </w:rPr>
        <w:t>1.    данного Регламента, должно содержать: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информацию о ранее выданном разрешении (регистрационный номер разрешения; дата выдачи и срок действия разрешения; реквизиты постановления администрации Калачёвского муниципального района о выдаче разрешения);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срок продления действия разрешения.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Примерная форма </w:t>
      </w:r>
      <w:hyperlink r:id="rId13" w:history="1">
        <w:r w:rsidRPr="00600677">
          <w:rPr>
            <w:rFonts w:ascii="Arial" w:hAnsi="Arial" w:cs="Arial"/>
            <w:sz w:val="24"/>
            <w:szCs w:val="24"/>
          </w:rPr>
          <w:t>заявления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на продление срока действия разрешения на право организации розничного рынка приведена в приложении № 2 к настоящему Регламенту.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2.6.1.3. Заявление на переоформление разрешения помимо информации, указанной в </w:t>
      </w:r>
      <w:hyperlink r:id="rId14" w:history="1">
        <w:r w:rsidRPr="00600677">
          <w:rPr>
            <w:rFonts w:ascii="Arial" w:hAnsi="Arial" w:cs="Arial"/>
            <w:sz w:val="24"/>
            <w:szCs w:val="24"/>
          </w:rPr>
          <w:t>п.п. 2.6.1.</w:t>
        </w:r>
      </w:hyperlink>
      <w:r w:rsidRPr="00600677">
        <w:rPr>
          <w:rFonts w:ascii="Arial" w:hAnsi="Arial" w:cs="Arial"/>
          <w:sz w:val="24"/>
          <w:szCs w:val="24"/>
        </w:rPr>
        <w:t>1.  данного Регламента, должно содержать: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информацию о ранее выданном разрешении (регистрационный номер разрешения; дата выдачи и срок действия разрешения; реквизиты постановления администрации Калачёвского муниципального района о выдаче разрешения);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причины переоформления разрешения (реорганизация юридического лица в форме преобразования; изменение его наименования; изменение типа рынка).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Примерная форма </w:t>
      </w:r>
      <w:hyperlink r:id="rId15" w:history="1">
        <w:r w:rsidRPr="00600677">
          <w:rPr>
            <w:rFonts w:ascii="Arial" w:hAnsi="Arial" w:cs="Arial"/>
            <w:sz w:val="24"/>
            <w:szCs w:val="24"/>
          </w:rPr>
          <w:t>заявления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на переоформление разрешения на право организации розничного рынка приведена в приложении № 3 к настоящему Регламенту.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2.7.Для получения разрешения на право организации розничного рынка также необходимы следующие документы: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2) выписка из Единого государственного реестра юридических лиц или ее  удостоверенная копия, включающая сведения о постановке юридического лица на учёт в налоговом органе по месту нахождения юридического лица;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3) 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2.7.1.Документы,  указанные в подпункте 1  пункта 2.7., представляются заявителем самостоятельно. Документы, указанные в подпунктах 2,3 пункта 2.7., запрашиваются исполнителем услуги, проводящим проверку, в государственных органах, органах местного самоуправления и подведомственным государственным 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2.7.2.Указанный в п. 2.6. и 2.7. настоящего Регламента перечень документов является исчерпывающим. Исполнитель услуги не вправе требовать от заявителя представления иных документов.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2.8.Разрешение на право организации розничного рынка выдается на срок, не превышающий пяти лет.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 случае, если объект или объекты недвижимости, где предполагается организовать розничный рынок, принадлежат юридическому лицу на праве аренды, разрешение выдается (продлевается) на срок, не превышающий срок действия договора аренды.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2.9.Исчерпывающий перечень оснований для отказа в приёме документов, необходимых для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 приёме документов, необходимых для предоставления муниципальной услуги, отказывается, если: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2.9.1.Заявление не содержит подписи. 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2.9.2.Заявление не поддаётся прочтению, содержит нецензурные или оскорбительные выражения, угрозы жизни, здоровью, имуществу должностного лица.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2.9.3.Документы исполнены карандашом.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2.9.4.Документы имеют серьёзные повреждения, наличие которых не позволяет однозначно истолковать их содержание.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2.10.Исчерпывающий перечень оснований для отказа в предоставлении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2.10.1. Основаниями для отказа заявителю в предоставлении муниципальной услуги являются: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отсутствие права на объект или объекты недвижимости,  расположенные в пределах территории, на которой предполагается организовать розничный рынок в соответствии с утверждённым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  (Постановление Главы Администрации Волгоградской области от 4 мая </w:t>
      </w:r>
      <w:smartTag w:uri="urn:schemas-microsoft-com:office:smarttags" w:element="metricconverter">
        <w:smartTagPr>
          <w:attr w:name="ProductID" w:val="2007 г"/>
        </w:smartTagPr>
        <w:r w:rsidRPr="00600677">
          <w:rPr>
            <w:rFonts w:ascii="Arial" w:hAnsi="Arial" w:cs="Arial"/>
            <w:sz w:val="24"/>
            <w:szCs w:val="24"/>
          </w:rPr>
          <w:t>2007 г</w:t>
        </w:r>
      </w:smartTag>
      <w:r w:rsidRPr="00600677">
        <w:rPr>
          <w:rFonts w:ascii="Arial" w:hAnsi="Arial" w:cs="Arial"/>
          <w:sz w:val="24"/>
          <w:szCs w:val="24"/>
        </w:rPr>
        <w:t>. № 722 "Об организации розничных рынков на территории Волгоградской области");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 плану, указанному в п.2.10.1. абзац 2 настоящего Регламента; 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подача заявления о выдаче разрешения с нарушением установленных требований и (или) представление документов, прилагаемых к заявлению, указанных в п.2.6. и 2.7. настоящего Регламента, содержащих недостоверные сведения.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2.10.2.Основанием для отказа в продлении срока действия разрешения на право организации розничного рынка (помимо оснований, установленных </w:t>
      </w:r>
      <w:hyperlink r:id="rId16" w:history="1">
        <w:r w:rsidRPr="00600677">
          <w:rPr>
            <w:rFonts w:ascii="Arial" w:hAnsi="Arial" w:cs="Arial"/>
            <w:sz w:val="24"/>
            <w:szCs w:val="24"/>
          </w:rPr>
          <w:t>п.2.10.1</w:t>
        </w:r>
      </w:hyperlink>
      <w:r w:rsidRPr="00600677">
        <w:rPr>
          <w:rFonts w:ascii="Arial" w:hAnsi="Arial" w:cs="Arial"/>
          <w:sz w:val="24"/>
          <w:szCs w:val="24"/>
        </w:rPr>
        <w:t xml:space="preserve"> настоящего Регламента) является: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истечение максимального срока действия разрешения на право организации розничного рынка.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2.10.3. Основанием для отказа в переоформлении разрешения на право организации розничного рынка (помимо установленных </w:t>
      </w:r>
      <w:hyperlink r:id="rId17" w:history="1">
        <w:r w:rsidRPr="00600677">
          <w:rPr>
            <w:rFonts w:ascii="Arial" w:hAnsi="Arial" w:cs="Arial"/>
            <w:sz w:val="24"/>
            <w:szCs w:val="24"/>
          </w:rPr>
          <w:t>п. 2.10.1</w:t>
        </w:r>
      </w:hyperlink>
      <w:r w:rsidRPr="00600677">
        <w:rPr>
          <w:rFonts w:ascii="Arial" w:hAnsi="Arial" w:cs="Arial"/>
          <w:sz w:val="24"/>
          <w:szCs w:val="24"/>
        </w:rPr>
        <w:t xml:space="preserve"> настоящего Регламента) является: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- отсутствие установленных законодательством причин для переоформления разрешения (реорганизация юридического лица в форме преобразования, изменение его наименования, изменение типа рынка).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2.10.4. Указанный в </w:t>
      </w:r>
      <w:hyperlink r:id="rId18" w:history="1">
        <w:r w:rsidRPr="00600677">
          <w:rPr>
            <w:rFonts w:ascii="Arial" w:hAnsi="Arial" w:cs="Arial"/>
            <w:sz w:val="24"/>
            <w:szCs w:val="24"/>
          </w:rPr>
          <w:t>п. п. 2.10.1</w:t>
        </w:r>
      </w:hyperlink>
      <w:r w:rsidRPr="00600677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Pr="00600677">
          <w:rPr>
            <w:rFonts w:ascii="Arial" w:hAnsi="Arial" w:cs="Arial"/>
            <w:sz w:val="24"/>
            <w:szCs w:val="24"/>
          </w:rPr>
          <w:t>2.10.</w:t>
        </w:r>
      </w:hyperlink>
      <w:r w:rsidRPr="00600677">
        <w:rPr>
          <w:rFonts w:ascii="Arial" w:hAnsi="Arial" w:cs="Arial"/>
          <w:sz w:val="24"/>
          <w:szCs w:val="24"/>
        </w:rPr>
        <w:t>3 настоящего Регламента перечень оснований для отказа в предоставлении муниципальной услуги является исчерпывающим. Исполнитель услуги не вправе отказать в предоставлении муниципальной услуги по иным основаниям.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2.11.Какие-либо государственные и муниципальные услуги, необходимые и обязательные для предоставления муниципальной услуги, не требуются.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2.12.Размер платы, взимаемой с заявителя при предоставлении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2.12.1.Плата за рассмотрение заявления о выдаче разрешения, переоформлении и продлении срока его действия, выдаче  копий и дубликатов разрешения не взимается.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2.13.Максимальный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2.13.1.Время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2.14.Срок регистрации заявления Заявителя о предоставлении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2.14.1.В день поступления заявления и прилагаемых к нему документов уполномоченный орган проводит проверку правильности заполнения заявления и наличие  прилагаемых к нему документов, регистрирует их.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2.15.Требования к помещениям, в которых предоставляется муниципальная услуга.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2.15.1.Помещение для осуществления муниципальной услуги оборудуется в соответствии с санитарно-эпидемиологическими требованиями: 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  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 -места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 </w:t>
      </w:r>
      <w:r w:rsidRPr="00600677">
        <w:rPr>
          <w:rFonts w:ascii="Arial" w:hAnsi="Arial" w:cs="Arial"/>
          <w:sz w:val="24"/>
          <w:szCs w:val="24"/>
        </w:rPr>
        <w:tab/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 2.16.Показателями доступности и качества муниципальной услуги является:</w:t>
      </w:r>
    </w:p>
    <w:p w:rsidR="004F05E0" w:rsidRPr="00600677" w:rsidRDefault="004F05E0" w:rsidP="004F05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-полнота предоставления муниципальной услуги в соответствии с установленными требованиями ее предоставления; </w:t>
      </w:r>
    </w:p>
    <w:p w:rsidR="004F05E0" w:rsidRPr="00600677" w:rsidRDefault="004F05E0" w:rsidP="004F05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 -удовлетворенность потребителей муниципальной услуги качеством ее предоставления; </w:t>
      </w:r>
    </w:p>
    <w:p w:rsidR="004F05E0" w:rsidRPr="00600677" w:rsidRDefault="004F05E0" w:rsidP="004F05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-наглядность форм предоставляемой информации; </w:t>
      </w:r>
    </w:p>
    <w:p w:rsidR="004F05E0" w:rsidRPr="00600677" w:rsidRDefault="004F05E0" w:rsidP="004F05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-удобство и доступность получения информации.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2.17.Требования к организации предоставления муниципальной услуги в электронной форме: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предоставление в установленном порядке информации заявителям и обеспечение доступа Заявителей   к сведениям о   муниципальных услугах;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подача Заявителем запроса и иных документов, необходимых  для предоставления  муниципальной услуги, и прием таких запроса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-получение Заявителем сведений о ходе выполнения запроса о предоставлении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-взаимодействие органов, предоставляющих государственные услуги, органов, предоставляющих муниципальные услуги,  иных государственных органов,  органов местного самоуправления, организаций, участвующих в предоставлении муниципальных услуг;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получение Заявителем результата предоставления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3.1. Порядок предоставления муниципальной услуги предусматривает следующие административные процедуры и действия: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-прием заявления и документов для получения муниципальной услуги и их регистрация;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-уведомление Заявителя о приёме заявления к рассмотрению;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-в случае если указанное заявление оформлено не в соответствии с требованиями действующего законодательства и Регламента, уведомление </w:t>
      </w:r>
      <w:r w:rsidRPr="00600677">
        <w:rPr>
          <w:rFonts w:ascii="Arial" w:hAnsi="Arial" w:cs="Arial"/>
          <w:sz w:val="24"/>
          <w:szCs w:val="24"/>
        </w:rPr>
        <w:lastRenderedPageBreak/>
        <w:t>Заявителя о необходимости устранения нарушений в оформлении заявления и (или) предоставления отсутствующих документов;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-принятие решения о предоставлении муниципальной услуги или об отказе в предоставлении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-уведомление Заявителя о принятом решении и выдача результата муниципальной услуги, а в случае отказа – уведомление об отказе, в котором приводится обоснование причин такого отказа.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r w:rsidRPr="00600677">
          <w:rPr>
            <w:rFonts w:ascii="Arial" w:hAnsi="Arial" w:cs="Arial"/>
            <w:sz w:val="24"/>
            <w:szCs w:val="24"/>
          </w:rPr>
          <w:t>Блок-схема</w:t>
        </w:r>
      </w:hyperlink>
      <w:r w:rsidRPr="00600677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приложении №13 к настоящему Регламенту.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3.2. Основанием для начала предоставления муниципальной услуги является</w:t>
      </w:r>
      <w:r w:rsidRPr="00600677">
        <w:rPr>
          <w:rFonts w:ascii="Arial" w:hAnsi="Arial" w:cs="Arial"/>
          <w:b/>
          <w:sz w:val="24"/>
          <w:szCs w:val="24"/>
        </w:rPr>
        <w:t xml:space="preserve"> </w:t>
      </w:r>
      <w:r w:rsidRPr="00600677">
        <w:rPr>
          <w:rFonts w:ascii="Arial" w:hAnsi="Arial" w:cs="Arial"/>
          <w:sz w:val="24"/>
          <w:szCs w:val="24"/>
        </w:rPr>
        <w:t>обращение Заявителя в письменной форме в комитет экономики администрации Калачёвского муниципального района или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где обращение регистрируется в день поступления в орган местного самоуправления. 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3.2.1. В день поступления заявления и прилагаемых к нему документов исполнитель муниципальной услуги проводит проверку правильности заполнения заявления и наличия прилагаемых к нему документов.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3.2.2. Прием заявления к рассмотрению оформляется </w:t>
      </w:r>
      <w:hyperlink r:id="rId21" w:history="1">
        <w:r w:rsidRPr="00600677">
          <w:rPr>
            <w:rFonts w:ascii="Arial" w:hAnsi="Arial" w:cs="Arial"/>
            <w:sz w:val="24"/>
            <w:szCs w:val="24"/>
          </w:rPr>
          <w:t>уведомлением</w:t>
        </w:r>
      </w:hyperlink>
      <w:r w:rsidRPr="00600677">
        <w:rPr>
          <w:rFonts w:ascii="Arial" w:hAnsi="Arial" w:cs="Arial"/>
          <w:sz w:val="24"/>
          <w:szCs w:val="24"/>
        </w:rPr>
        <w:t xml:space="preserve">  (приложение № 4 к настоящему Регламенту), которое вручается лично заявителю или направляется почтой в течение рабочего дня, следующего за днем поступления документов.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3.2.3. При наличии оснований, указанных в </w:t>
      </w:r>
      <w:hyperlink r:id="rId22" w:history="1">
        <w:r w:rsidRPr="00600677">
          <w:rPr>
            <w:rFonts w:ascii="Arial" w:hAnsi="Arial" w:cs="Arial"/>
            <w:sz w:val="24"/>
            <w:szCs w:val="24"/>
          </w:rPr>
          <w:t>п.2.9.</w:t>
        </w:r>
      </w:hyperlink>
      <w:r w:rsidRPr="00600677">
        <w:rPr>
          <w:rFonts w:ascii="Arial" w:hAnsi="Arial" w:cs="Arial"/>
          <w:sz w:val="24"/>
          <w:szCs w:val="24"/>
        </w:rPr>
        <w:t xml:space="preserve"> настоящего Регламента, Заявителю вручается лично или направляется почтой </w:t>
      </w:r>
      <w:hyperlink r:id="rId23" w:history="1">
        <w:r w:rsidRPr="00600677">
          <w:rPr>
            <w:rFonts w:ascii="Arial" w:hAnsi="Arial" w:cs="Arial"/>
            <w:sz w:val="24"/>
            <w:szCs w:val="24"/>
          </w:rPr>
          <w:t>уведомление</w:t>
        </w:r>
      </w:hyperlink>
      <w:r w:rsidRPr="00600677">
        <w:rPr>
          <w:rFonts w:ascii="Arial" w:hAnsi="Arial" w:cs="Arial"/>
          <w:sz w:val="24"/>
          <w:szCs w:val="24"/>
        </w:rPr>
        <w:t xml:space="preserve"> о необходимости устранения нарушений в оформлении заявления и (или) представления отсутствующих документов (приложение № 5 к настоящему Регламенту) в течение рабочего дня, следующего за днем поступления документов.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3.2.3.1.Уведомление о необходимости устранения нарушений в оформлении заявления и (или) представления отсутствующих документов должно содержать срок, установленный исполнителем услуги, для устранения нарушений в оформлении документов или представления отсутствующих документов.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3.2.3.2. В случае, если в установленный уведомлением срок о необходимости устранения нарушений в оформлении заявления и (или) представления отсутствующих документов,  недостатки в оформлении документов не будут устранены Заявителем или отсутствующие документы не будут представлены, исполнитель услуги вправе отказать Заявителю в предоставлении муниципальной услуги в соответствии с п.2.9. настоящего Регламента и вручить  Заявителю лично или направить почтой уведомление об отказе в предоставлении 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3.3. В ходе рассмотрения заявления о выдаче разрешения исполнитель услуги проводит проверку представленных в соответствии с </w:t>
      </w:r>
      <w:hyperlink r:id="rId24" w:history="1">
        <w:r w:rsidRPr="00600677">
          <w:rPr>
            <w:rFonts w:ascii="Arial" w:hAnsi="Arial" w:cs="Arial"/>
            <w:sz w:val="24"/>
            <w:szCs w:val="24"/>
          </w:rPr>
          <w:t>п.п. 2.6.</w:t>
        </w:r>
      </w:hyperlink>
      <w:r w:rsidRPr="00600677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600677">
          <w:rPr>
            <w:rFonts w:ascii="Arial" w:hAnsi="Arial" w:cs="Arial"/>
            <w:sz w:val="24"/>
            <w:szCs w:val="24"/>
          </w:rPr>
          <w:t>2</w:t>
        </w:r>
      </w:hyperlink>
      <w:r w:rsidRPr="00600677">
        <w:rPr>
          <w:rFonts w:ascii="Arial" w:hAnsi="Arial" w:cs="Arial"/>
          <w:sz w:val="24"/>
          <w:szCs w:val="24"/>
        </w:rPr>
        <w:t>.7. настоящего Регламента документов на предмет: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полноты и достоверности сведений о Заявителе, содержащихся в документах, представленных в соответствии с п. 2.7.  настоящего Регламента;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наличия оснований для отказа в предоставлении услуги, установленных в </w:t>
      </w:r>
      <w:hyperlink r:id="rId26" w:history="1">
        <w:r w:rsidRPr="00600677">
          <w:rPr>
            <w:rFonts w:ascii="Arial" w:hAnsi="Arial" w:cs="Arial"/>
            <w:sz w:val="24"/>
            <w:szCs w:val="24"/>
          </w:rPr>
          <w:t>п. 2.</w:t>
        </w:r>
      </w:hyperlink>
      <w:r w:rsidRPr="00600677">
        <w:rPr>
          <w:rFonts w:ascii="Arial" w:hAnsi="Arial" w:cs="Arial"/>
          <w:sz w:val="24"/>
          <w:szCs w:val="24"/>
        </w:rPr>
        <w:t>10 настоящего Регламента.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3.3.1. По результатам проведенной проверки исполнитель услуги с соблюдением установленных </w:t>
      </w:r>
      <w:hyperlink r:id="rId27" w:history="1">
        <w:r w:rsidRPr="00600677">
          <w:rPr>
            <w:rFonts w:ascii="Arial" w:hAnsi="Arial" w:cs="Arial"/>
            <w:sz w:val="24"/>
            <w:szCs w:val="24"/>
          </w:rPr>
          <w:t>п.п. 2.4.</w:t>
        </w:r>
      </w:hyperlink>
      <w:r w:rsidRPr="00600677">
        <w:rPr>
          <w:rFonts w:ascii="Arial" w:hAnsi="Arial" w:cs="Arial"/>
          <w:sz w:val="24"/>
          <w:szCs w:val="24"/>
        </w:rPr>
        <w:t xml:space="preserve">1. - </w:t>
      </w:r>
      <w:hyperlink r:id="rId28" w:history="1">
        <w:r w:rsidRPr="00600677">
          <w:rPr>
            <w:rFonts w:ascii="Arial" w:hAnsi="Arial" w:cs="Arial"/>
            <w:sz w:val="24"/>
            <w:szCs w:val="24"/>
          </w:rPr>
          <w:t>2.4.</w:t>
        </w:r>
      </w:hyperlink>
      <w:r w:rsidRPr="00600677">
        <w:rPr>
          <w:rFonts w:ascii="Arial" w:hAnsi="Arial" w:cs="Arial"/>
          <w:sz w:val="24"/>
          <w:szCs w:val="24"/>
        </w:rPr>
        <w:t>3. настоящего Регламента сроков готовит заключение и проект нормативно-правового акта, предусматривающего: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3.3.1.1. При отсутствии оснований для отказа в предоставлении муниципальной услуги: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выдача разрешения на право организации розничного рынка;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продление срока действия разрешения на право организации розничного рынка;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переоформление разрешения на право организации розничного рынка.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3.3.1.2. При наличии оснований, установленных в </w:t>
      </w:r>
      <w:hyperlink r:id="rId29" w:history="1">
        <w:r w:rsidRPr="00600677">
          <w:rPr>
            <w:rFonts w:ascii="Arial" w:hAnsi="Arial" w:cs="Arial"/>
            <w:sz w:val="24"/>
            <w:szCs w:val="24"/>
          </w:rPr>
          <w:t>п.2.</w:t>
        </w:r>
      </w:hyperlink>
      <w:r w:rsidRPr="00600677">
        <w:rPr>
          <w:rFonts w:ascii="Arial" w:hAnsi="Arial" w:cs="Arial"/>
          <w:sz w:val="24"/>
          <w:szCs w:val="24"/>
        </w:rPr>
        <w:t>10. настоящего Регламента, исполнитель услуги готовит проект нормативно-правового акта об отказе в предоставлении услуги.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3.3.2. Принятое решение оформляется постановлением администрации Калачёвского  муниципального района.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3.4. Результат муниципальной услуги фиксируется одним из следующих способов: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выдача разрешения - путем оформления </w:t>
      </w:r>
      <w:hyperlink r:id="rId30" w:history="1">
        <w:r w:rsidRPr="00600677">
          <w:rPr>
            <w:rFonts w:ascii="Arial" w:hAnsi="Arial" w:cs="Arial"/>
            <w:sz w:val="24"/>
            <w:szCs w:val="24"/>
          </w:rPr>
          <w:t>разрешения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 на территории Волгоградской области (приложение № 7 к настоящему Регламенту). </w:t>
      </w:r>
      <w:hyperlink r:id="rId31" w:history="1">
        <w:r w:rsidRPr="00600677">
          <w:rPr>
            <w:rFonts w:ascii="Arial" w:hAnsi="Arial" w:cs="Arial"/>
            <w:sz w:val="24"/>
            <w:szCs w:val="24"/>
          </w:rPr>
          <w:t>Форма</w:t>
        </w:r>
      </w:hyperlink>
      <w:r w:rsidRPr="00600677">
        <w:rPr>
          <w:rFonts w:ascii="Arial" w:hAnsi="Arial" w:cs="Arial"/>
          <w:sz w:val="24"/>
          <w:szCs w:val="24"/>
        </w:rPr>
        <w:t xml:space="preserve"> данного разрешения утверждена постановлением Главы администрации Волгоградской области от 4 мая 2007г. №722 "Об организации розничных рынков на территории Волгоградской области". Оформленное должным образом разрешение вручается Заявителю лично или направляется по почте одновременно с уведомлением о выдаче разрешения на право организации розничного рынка на территории Волгоградской области;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продление срока действия разрешения - путем внесения записи о продлении срока действия в ранее выданное разрешение на право организации розничного рынка;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переоформление разрешения - путем оформления нового разрешения на право организации розничного рынка на территории Волгоградской области. 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При этом записи в графах "Срок действия разрешения", "Дата выдачи", "Регистрационный номер разрешения", "Разрешение на право организации розничного рынка на территории Волгоградской области" не изменяются. В графе "Реквизиты акта органа местного самоуправления о выдаче разрешения" </w:t>
      </w:r>
      <w:r w:rsidRPr="00600677">
        <w:rPr>
          <w:rFonts w:ascii="Arial" w:hAnsi="Arial" w:cs="Arial"/>
          <w:sz w:val="24"/>
          <w:szCs w:val="24"/>
        </w:rPr>
        <w:lastRenderedPageBreak/>
        <w:t>указываются реквизиты постановлений администрации Калачёвского муниципального района о выдаче разрешения, о продлении срока действия разрешения и о переоформлении разрешения.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Переоформленное разрешение вручается Заявителю лично или направляется по почте одновременно с уведомлением о переоформлении разрешения на право организации розничного рынка на территории Волгоградской области.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3.5. Исполнитель услуги уведомляет Заявителя в срок не позднее дня, следующего за  днём принятия указанного решения, о принятом решении путем вручения Заявителю лично или направления по почте одного из следующих документов: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</w:t>
      </w:r>
      <w:hyperlink r:id="rId32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о выдаче разрешения на право организации розничного рынка на территории Волгоградской области с приложением оформленного разрешения  (приложение № 6 к настоящему Регламенту). </w:t>
      </w:r>
      <w:hyperlink r:id="rId33" w:history="1">
        <w:r w:rsidRPr="00600677">
          <w:rPr>
            <w:rFonts w:ascii="Arial" w:hAnsi="Arial" w:cs="Arial"/>
            <w:sz w:val="24"/>
            <w:szCs w:val="24"/>
          </w:rPr>
          <w:t>Форма</w:t>
        </w:r>
      </w:hyperlink>
      <w:r w:rsidRPr="00600677">
        <w:rPr>
          <w:rFonts w:ascii="Arial" w:hAnsi="Arial" w:cs="Arial"/>
          <w:sz w:val="24"/>
          <w:szCs w:val="24"/>
        </w:rPr>
        <w:t xml:space="preserve"> данного уведомления утверждена постановлением Главы Администрации Волгоградской области от 4 мая 2007г. № 722 "Об организации розничных рынков на территории Волгоградской области";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</w:t>
      </w:r>
      <w:hyperlink r:id="rId34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об отказе в выдаче разрешения на право организации розничного рынка на территории  Волгоградской области с указанием причин отказа (приложение № 8 к настоящему Регламенту). </w:t>
      </w:r>
      <w:hyperlink r:id="rId35" w:history="1">
        <w:r w:rsidRPr="00600677">
          <w:rPr>
            <w:rFonts w:ascii="Arial" w:hAnsi="Arial" w:cs="Arial"/>
            <w:sz w:val="24"/>
            <w:szCs w:val="24"/>
          </w:rPr>
          <w:t>Форма</w:t>
        </w:r>
      </w:hyperlink>
      <w:r w:rsidRPr="00600677">
        <w:rPr>
          <w:rFonts w:ascii="Arial" w:hAnsi="Arial" w:cs="Arial"/>
          <w:sz w:val="24"/>
          <w:szCs w:val="24"/>
        </w:rPr>
        <w:t xml:space="preserve"> данного уведомления утверждена постановлением Главы Администрации Волгоградской области от 4 мая 2007г. № 722 "Об организации розничных рынков на территории Волгоградской области";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</w:t>
      </w:r>
      <w:hyperlink r:id="rId36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о продлении срока действия разрешения на право организации розничного рынка на территории Волгоградской области (приложение № 9 к настоящему Регламенту);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</w:t>
      </w:r>
      <w:hyperlink r:id="rId37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об отказе в продлении срока действия разрешения на право организации розничного рынка на территории Волгоградской области с указанием причин отказа (приложение № 10 к настоящему Регламенту);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</w:t>
      </w:r>
      <w:hyperlink r:id="rId38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о переоформлении разрешения на право организации розничного рынка на территории Волгоградской области (приложение № 11 к настоящему Регламенту);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 </w:t>
      </w:r>
      <w:hyperlink r:id="rId39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об отказе в переоформлении разрешения на право организации розничного рынка на территории Волгоградской области с указанием причин отказа (приложение № 12 к настоящему Регламенту).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3.6. Заявления и прилагаемые к ним документы, нормативно-правовые акты исполнителя услуги о выдаче разрешения (отказе в выдаче разрешения), переоформлении,  продлении срока его действия, копия  разрешения и другие документы  собираются в деле о предоставлении конкретному юридическому лицу права на организацию розничного рынка и подлежат хранению у исполнителя услуги в установленном им порядке в соответствии с  законодательством Российской Федерации.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3.7.Исполнитель услуги в 15-дневный срок со дня принятия решения о выдаче разрешения, переоформлении, продлении срока его действия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3.8. Информация о принятом решении подлежит опубликованию в официальном издании  и на официальном сайте администрации Калачёвского муниципального района информационно-телекоммуникационной сети Интернет не позднее 15 рабочих дней со дня принятия указанного решения.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0677">
        <w:rPr>
          <w:rFonts w:ascii="Arial" w:hAnsi="Arial" w:cs="Arial"/>
          <w:b/>
          <w:sz w:val="24"/>
          <w:szCs w:val="24"/>
        </w:rPr>
        <w:t>4. Формы контроля за исполнением</w:t>
      </w:r>
    </w:p>
    <w:p w:rsidR="004F05E0" w:rsidRPr="00600677" w:rsidRDefault="004F05E0" w:rsidP="004F05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0677">
        <w:rPr>
          <w:rFonts w:ascii="Arial" w:hAnsi="Arial" w:cs="Arial"/>
          <w:b/>
          <w:sz w:val="24"/>
          <w:szCs w:val="24"/>
        </w:rPr>
        <w:t>муниципальной услуги.</w:t>
      </w:r>
    </w:p>
    <w:p w:rsidR="004F05E0" w:rsidRPr="00600677" w:rsidRDefault="004F05E0" w:rsidP="004F05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F05E0" w:rsidRPr="00600677" w:rsidRDefault="004F05E0" w:rsidP="004F05E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0677">
        <w:rPr>
          <w:rFonts w:ascii="Arial" w:hAnsi="Arial" w:cs="Arial"/>
        </w:rPr>
        <w:t>4.1. Текущий контроль за полнотой и качеством исполнения муниципальной услуги осуществляется председателем комитета экономики администрации Калачёвского муниципального района путем проведения проверок, выявляющих и устраняющих нарушение прав Заявителей, принятие решений и подготовка ответов на обращения Заявителей, содержащих жалобы на действие (бездействие) должностных лиц. </w:t>
      </w:r>
    </w:p>
    <w:p w:rsidR="004F05E0" w:rsidRPr="00600677" w:rsidRDefault="004F05E0" w:rsidP="004F05E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0677">
        <w:rPr>
          <w:rFonts w:ascii="Arial" w:hAnsi="Arial" w:cs="Arial"/>
        </w:rPr>
        <w:t>4.2.  Внеплановые проверки полноты и качества предоставления муниципальной услуги производятся по мере поступления жалоб на действие (бездействие) должностных лиц. </w:t>
      </w:r>
    </w:p>
    <w:p w:rsidR="004F05E0" w:rsidRPr="00600677" w:rsidRDefault="004F05E0" w:rsidP="004F05E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0677">
        <w:rPr>
          <w:rFonts w:ascii="Arial" w:hAnsi="Arial" w:cs="Arial"/>
        </w:rPr>
        <w:t>4.3.  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 </w:t>
      </w:r>
    </w:p>
    <w:p w:rsidR="004F05E0" w:rsidRPr="00600677" w:rsidRDefault="004F05E0" w:rsidP="004F05E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0677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служащих.</w:t>
      </w:r>
    </w:p>
    <w:p w:rsidR="004F05E0" w:rsidRPr="00600677" w:rsidRDefault="004F05E0" w:rsidP="004F05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5.1.Заявитель может обратиться с жалобой  в следующих случаях: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5.1.1.нарушение срока регистрации запроса Заявителя о предоставлении 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5.1.2. нарушение срока предоставления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5.1.3.требование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5.1.4.отказ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5.1.5.отказ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документах,  либо нарушение установленного срока таких исправлений.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5.2.Общие требования к порядку подачи и рассмотрения жалобы.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600677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отсутствия, рассматриваются непосредственно руководителем органа, предоставляющего муниципальную услугу.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5.2.2.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5.2.3. Жалоба должна содержать: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600677">
        <w:rPr>
          <w:rFonts w:ascii="Arial" w:hAnsi="Arial" w:cs="Arial"/>
          <w:sz w:val="24"/>
          <w:szCs w:val="24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" w:name="Par14"/>
      <w:bookmarkEnd w:id="1"/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5.2.5.По результатам рассмотрения жалобы орган, предоставляющий  муниципальную услугу, принимает одно из следующих решений: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 муниципальной услуги документах;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5.2.6.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05E0" w:rsidRPr="00600677" w:rsidRDefault="004F05E0" w:rsidP="004F05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26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1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Главе администрации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(должность, ФИО руководителя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(наименование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на получение разрешения на право организации розничного рынка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(полное и (если имеется) сокращенное наименования (в том числе фирменное наименование) юридического лица, организационно-правовая форма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(место нахождения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Государственный регистрационный номер (ОГРН) _______________________________,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(данные документа, подтверждающего факт внесения сведений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о юридическом лице в Единый государственный реестр юридических лиц)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Идентификационный номер налогоплательщика (ИНН) ___________________________,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(данные документа о постановке юридического лица на учет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в налоговом органе)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Прошу выдать разрешение 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на территории, в пределах которой предполагается организовать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(дата)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  ______________  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(наименование юридического лица,     (подпись)       (фамилия, инициалы)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должность руководителя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Приложения к заявлению: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4. ____________________________________________________________________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2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Главе администрации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(должность, ФИО руководителя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(наименование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на продление срока действия разрешения на право организации розничного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рынка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(организационно-правовая форма, полное и (если имеется) сокращенное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наименования (в том числе фирменное наименование)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(место нахождения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Государственный регистрационный номер (ОГРН) _____________________________,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(данные документа, подтверждающего факт внесения сведений о юридическом лице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в Единый государственный реестр юридических лиц) 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Идентификационный номер налогоплательщика (ИНН) __________________________,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(данные документа о постановке юридического лица на учет в налоговом органе)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Прошу продлить срок действия ранее выданного разрешения: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регистрационный номер разрешения _______________ дата выдачи 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срок действия с "__" ____________ 20__ г. по "__" ____________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выданного постановлением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(реквизиты постановления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о выдаче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предполагается организовать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на срок до "__" ____________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(дата)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  _____________  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(наименование юридического лица,    (подпись)       (фамилия, инициалы)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должность руководителя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Приложения к заявлению: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 3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Главе администрации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(должность, ФИО руководителя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(наименование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на переоформление разрешения на право организации розничного рынка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организационно-правовая форма, полное и (если имеется) сокращенное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наименования (в том числе фирменное наименование) юридического лица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место нахождения юридического лица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Государственный регистрационный номер (ОГРН) _____________________________,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данные документа, подтверждающего факт внесения сведений о юридическом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лице в Единый государственный реестр юридических лиц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Идентификационный номер налогоплательщика (ИНН) __________________________,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данные документа о постановке юридического лица на учет в налоговом органе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Прошу переоформить ранее выданное разрешение: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регистрационный номер разрешения ____________ дата выдачи 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срок действия с "__" ____________ 20__ г. по "__" ___________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выданного постановлением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(реквизиты постановления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о выдаче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предполагается организовать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 связи 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(указать причины переоформления разрешения - реорганизация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юридического лица в форме преобразования;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изменение его наименования; изменение типа рынка)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(дата)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  _____________  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(наименование юридического лица,    (подпись)       (фамилия, инициалы)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должность руководителя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Приложения к заявлению: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    3. ____________________________________________________________________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4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(должность руководителя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(наименование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(ФИО руководителя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о приеме заявления к рассмотрению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Заявление 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(организационно-правовая форма, наименование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(суть заявления - выдача разрешения, продление срока действия,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переоформление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разрешение 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предполагается организовать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принято к рассмотрению (регистрационный номер ___ от "__" _______ 20__ г.).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Решение по заявлению будет принято не позднее "__" ___________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Калачёвского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муниципального района                     ____________    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  (подпись)          (ФИО)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5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(должность руководителя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(наименование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                                    (ФИО руководителя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о необходимости устранения нарушений в оформлении заявления и (или)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представления отсутствующих документов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Заявление 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(организационно-правовая форма, наименование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(суть заявления - выдача разрешения, продление срока действия,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переоформление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разрешение 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предполагается организовать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оформлено с нарушением требований, установленных </w:t>
      </w:r>
      <w:hyperlink r:id="rId40" w:history="1">
        <w:r w:rsidRPr="00600677">
          <w:rPr>
            <w:rFonts w:ascii="Arial" w:hAnsi="Arial" w:cs="Arial"/>
            <w:sz w:val="24"/>
            <w:szCs w:val="24"/>
          </w:rPr>
          <w:t>ст. 5</w:t>
        </w:r>
      </w:hyperlink>
      <w:r w:rsidRPr="00600677">
        <w:rPr>
          <w:rFonts w:ascii="Arial" w:hAnsi="Arial" w:cs="Arial"/>
          <w:sz w:val="24"/>
          <w:szCs w:val="24"/>
        </w:rPr>
        <w:t xml:space="preserve"> Федерального  закона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от 30.12.2006 N 271-ФЗ "О  розничных   рынках  и о  внесении  изменений   в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Трудовой кодекс Российской Федерации":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(указываются нарушения в оформлении заявления или перечисляются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не представленные документы)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4. 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Вам необходимо в срок до "__" _____________ 20__ г. устранить нарушения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 оформлении документов.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В случае  если в указанный срок недостатки в  оформлении  документов не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будут устранены заявителем (отсутствующие документы  не будут представлены)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Вам будет отказано в 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(выдаче, продлении срока действия, переоформлении)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разрешения на право организации розничного рынка на основании </w:t>
      </w:r>
      <w:hyperlink r:id="rId41" w:history="1">
        <w:r w:rsidRPr="00600677">
          <w:rPr>
            <w:rFonts w:ascii="Arial" w:hAnsi="Arial" w:cs="Arial"/>
            <w:sz w:val="24"/>
            <w:szCs w:val="24"/>
          </w:rPr>
          <w:t>п. 3 ч. 1 ст</w:t>
        </w:r>
      </w:hyperlink>
      <w:r w:rsidRPr="00600677">
        <w:rPr>
          <w:rFonts w:ascii="Arial" w:hAnsi="Arial" w:cs="Arial"/>
          <w:sz w:val="24"/>
          <w:szCs w:val="24"/>
        </w:rPr>
        <w:t>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7 Федерального   закона  от 30.12.2006  N 271-ФЗ  "О  розничных рынках  и 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внесении изменений в Трудовой кодекс Российской Федерации".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Калачёвского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муниципального района             _____________ 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(подпись)              (ФИО)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 6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Форма бланка   </w:t>
      </w:r>
      <w:hyperlink r:id="rId42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 о   выдаче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разрешения на право организации розничного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рынка   утверждена   постановлением  Главы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Администрации    Волгоградской    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от 4 мая </w:t>
      </w:r>
      <w:smartTag w:uri="urn:schemas-microsoft-com:office:smarttags" w:element="metricconverter">
        <w:smartTagPr>
          <w:attr w:name="ProductID" w:val="2007 г"/>
        </w:smartTagPr>
        <w:r w:rsidRPr="00600677">
          <w:rPr>
            <w:rFonts w:ascii="Arial" w:hAnsi="Arial" w:cs="Arial"/>
            <w:sz w:val="24"/>
            <w:szCs w:val="24"/>
          </w:rPr>
          <w:t>2007 г</w:t>
        </w:r>
      </w:smartTag>
      <w:r w:rsidRPr="00600677">
        <w:rPr>
          <w:rFonts w:ascii="Arial" w:hAnsi="Arial" w:cs="Arial"/>
          <w:sz w:val="24"/>
          <w:szCs w:val="24"/>
        </w:rPr>
        <w:t>. N 722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о выдаче разрешения на право организации розничного рынка на территории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Волгоградской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Орган местного самоуправления 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(наименование органа местного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самоуправления)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уведомляет 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[наименование юридического лица полное и (в случае если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имеется) сокращенное наименование с указанием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                      организационно-правовой формы]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Разрешение на право организации розничного рынка прилагается.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(реквизиты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района (городского округа)              _______________ 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  (подпись)   (инициалы, фамилия)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"__" ____________ 20__ г.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7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Форма    бланка    </w:t>
      </w:r>
      <w:hyperlink r:id="rId43" w:history="1">
        <w:r w:rsidRPr="00600677">
          <w:rPr>
            <w:rFonts w:ascii="Arial" w:hAnsi="Arial" w:cs="Arial"/>
            <w:sz w:val="24"/>
            <w:szCs w:val="24"/>
          </w:rPr>
          <w:t>разрешения</w:t>
        </w:r>
      </w:hyperlink>
      <w:r w:rsidRPr="00600677">
        <w:rPr>
          <w:rFonts w:ascii="Arial" w:hAnsi="Arial" w:cs="Arial"/>
          <w:sz w:val="24"/>
          <w:szCs w:val="24"/>
        </w:rPr>
        <w:t xml:space="preserve">  на  право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организации   розничного  рынка   утверждена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постановлением      Главы      Администрации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Волгоградской области от 4 мая </w:t>
      </w:r>
      <w:smartTag w:uri="urn:schemas-microsoft-com:office:smarttags" w:element="metricconverter">
        <w:smartTagPr>
          <w:attr w:name="ProductID" w:val="2007 г"/>
        </w:smartTagPr>
        <w:r w:rsidRPr="00600677">
          <w:rPr>
            <w:rFonts w:ascii="Arial" w:hAnsi="Arial" w:cs="Arial"/>
            <w:sz w:val="24"/>
            <w:szCs w:val="24"/>
          </w:rPr>
          <w:t>2007 г</w:t>
        </w:r>
      </w:smartTag>
      <w:r w:rsidRPr="00600677">
        <w:rPr>
          <w:rFonts w:ascii="Arial" w:hAnsi="Arial" w:cs="Arial"/>
          <w:sz w:val="24"/>
          <w:szCs w:val="24"/>
        </w:rPr>
        <w:t>. N 722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РАЗРЕШЕНИЕ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 на территории Волгоградской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Настоящее разрешение выдано 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(наименование органа местного самоуправления,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выдавшего разрешение)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Наименование юридического лица 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[полное и (в случае если имеется)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сокращенное наименование, в том числе фирменное наименование]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Организационно-правовая форма юридического лица 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Местонахождение юридического лица 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ИНН организации 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Место расположения рынка 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(объект недвижимости, где предполагается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организовать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Срок действия разрешения с "__" _________ 20__ г. по "__" 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Дата выдачи "__" ____________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Регистрационный номер разрешения 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Реквизиты акта органа местного самоуправления о выдаче разрешения 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района (городского округа)             ___________ 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(подпись)    (инициалы, фамилия)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Разрешение продлено до "__" ____________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                               _______________ 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(подпись)        (инициалы, фамилия)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8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Форма  бланка   </w:t>
      </w:r>
      <w:hyperlink r:id="rId44" w:history="1">
        <w:r w:rsidRPr="00600677">
          <w:rPr>
            <w:rFonts w:ascii="Arial" w:hAnsi="Arial" w:cs="Arial"/>
            <w:sz w:val="24"/>
            <w:szCs w:val="24"/>
          </w:rPr>
          <w:t>уведомления</w:t>
        </w:r>
      </w:hyperlink>
      <w:r w:rsidRPr="00600677">
        <w:rPr>
          <w:rFonts w:ascii="Arial" w:hAnsi="Arial" w:cs="Arial"/>
          <w:sz w:val="24"/>
          <w:szCs w:val="24"/>
        </w:rPr>
        <w:t xml:space="preserve">   об  отказе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в выдаче разрешения   на   право организации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розничного          рынка         утверждена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постановлением       Главы     Администрации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Волгоградской области от 4 мая </w:t>
      </w:r>
      <w:smartTag w:uri="urn:schemas-microsoft-com:office:smarttags" w:element="metricconverter">
        <w:smartTagPr>
          <w:attr w:name="ProductID" w:val="2007 г"/>
        </w:smartTagPr>
        <w:r w:rsidRPr="00600677">
          <w:rPr>
            <w:rFonts w:ascii="Arial" w:hAnsi="Arial" w:cs="Arial"/>
            <w:sz w:val="24"/>
            <w:szCs w:val="24"/>
          </w:rPr>
          <w:t>2007 г</w:t>
        </w:r>
      </w:smartTag>
      <w:r w:rsidRPr="00600677">
        <w:rPr>
          <w:rFonts w:ascii="Arial" w:hAnsi="Arial" w:cs="Arial"/>
          <w:sz w:val="24"/>
          <w:szCs w:val="24"/>
        </w:rPr>
        <w:t>. N 722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об отказе в выдаче разрешения на право организации розничного рынка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на территории Волгоградской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Орган местного самоуправления 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(наименование органа местного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самоуправления)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уведомляет 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[наименование юридического лица, полное и (в случае если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имеется) сокращенное наименование с указанием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организационно-правовой формы]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 отказе в выдаче разрешения на право организации розничного рынка.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Акт  органа   местного  самоуправления  (с  указанием   мотивированного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обоснования отказа) прилагается 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(реквизиты акта органа местного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самоуправления)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района (городского округа)             ____________ 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(подпись)    (инициалы, фамилия)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"__" ____________ 20__ г.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9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 продлении срока действия разрешения на право организации розничного рынка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на территории Волгоградской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Администрация  Калачёвского   муниципального   района   Волгоградской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области уведомляет 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(организационно-правовая форма, наименование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 продлении срока действия разрешения: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регистрационный номер разрешения _____________ дата выдачи 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выданного постановлением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(реквизиты постановления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о выдаче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организован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срок до "__" ____________ 20__ г.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Постановление   администрации  Калачёвского  муниципального  района 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продлении срока действия разрешения 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  (реквизиты постановления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администрации Калачёвского муниципального района о продлении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 xml:space="preserve">                        срока действия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Вам необходимо  представить разрешение на право организации  розничного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рынка в комитет экономики администрации 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для внесения в него записи о продлении срока действия.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Калачёвского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муниципального района                   ____________ 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 (подпись)    (инициалы, фамилия)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"__" ___________ 20__ г.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10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об отказе в продлении срока действия разрешения на право организации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розничного рынка на территории Волгоградской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Администрация  Калачёвского   муниципального   района   Волгоградской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области уведомляет 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(организационно-правовая форма, наименование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 отказе в продлении срока действия разрешения: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регистрационный номер разрешения _____________ дата выдачи 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выданного постановлением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(реквизиты постановления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о выдаче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организован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Постановление администрации   Калачёвского  муниципального  района об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отказе в продлении срока действия разрешения (с  указанием  мотивированного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обоснования отказа) прилагается 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 (реквизиты постановления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администрации Калачёвского муниципального района об отказе в продлении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срока действия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Калачёвского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муниципального района         ____________ 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(подпись)        (инициалы, фамилия)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"__" ____________ 20__ г.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11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о переоформлении разрешения на право организации розничного рынка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на территории Волгоградской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Администрация   Калачёвского  муниципального   района   Волгоградской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области уведомляет 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(организационно-правовая форма, наименование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 переоформлении разрешения: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регистрационный номер разрешения _____________ дата выдачи 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выданного постановлением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(реквизиты постановления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о выдаче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lastRenderedPageBreak/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организован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 связи с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(указать причины переоформления разрешения - реорганизация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юридического лица в форме преобразования;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изменение его наименования; изменение типа рынка)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Разрешение на право организации розничного рынка прилагается.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Постановление   администрации  Калачёвского  муниципального  района 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переоформлении разрешения 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(реквизиты постановления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о переоформлении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Калачёвского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муниципального района          _______________ 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(подпись)        (инициалы, фамилия)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"__" ____________ 20__ г.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12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услуги "Выдача  разрешения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на право организации розничного рынка»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 отказе в переоформлении разрешения на право организации розничного рынка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на территории Волгоградской области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Администрация   Калачёвского  муниципального   района   Волгоградской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области уведомляет 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(организационно-правовая форма, наименование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    юридического лица)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об отказе в переоформлении разрешения: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регистрационный номер разрешения _______________ дата выдачи 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выданного постановлением администрации Калачёвского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(реквизиты постановления администрации Калачёвского  муниципального района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о выдаче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право организации розничного рынка: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по адресу 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(место нахождения объекта или объектов недвижимости, расположенных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на территории, в пределах которой организован розничный рынок)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Постановление  администрации   Калачёвского муниципального  района об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отказе в переоформлении разрешения (с указанием мотивированного обоснования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отказа) прилагается 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(реквизиты постановления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администрации Калачёвского муниципального района об отказе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в переоформлении разрешения)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Глава администрации Калачёвского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муниципального района          _______________ ____________________________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            (подпись)        (инициалы, фамилия)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                       М.П.</w:t>
      </w: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"__" ____________ 20__ г.</w:t>
      </w: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Приложение № 13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по предоставлению муниципальной 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 xml:space="preserve">услуги  "Выдача  разрешения  </w:t>
      </w:r>
    </w:p>
    <w:p w:rsidR="004F05E0" w:rsidRPr="00600677" w:rsidRDefault="004F05E0" w:rsidP="004F05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на право организации розничного рынка»</w:t>
      </w: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  <w:r w:rsidRPr="00600677">
        <w:rPr>
          <w:rFonts w:ascii="Arial" w:hAnsi="Arial" w:cs="Arial"/>
          <w:b w:val="0"/>
        </w:rPr>
        <w:t>Блок-схема предоставления (исполнения) муниципальной услуги «Выдача разрешения на право организации розничного рынка»</w:t>
      </w:r>
      <w:r w:rsidRPr="00600677">
        <w:rPr>
          <w:rFonts w:ascii="Arial" w:hAnsi="Arial" w:cs="Arial"/>
        </w:rPr>
        <w:t xml:space="preserve">   </w:t>
      </w: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</w:p>
    <w:p w:rsidR="004F05E0" w:rsidRPr="00600677" w:rsidRDefault="004F05E0" w:rsidP="004F05E0">
      <w:pPr>
        <w:pStyle w:val="ConsPlusTitle"/>
        <w:widowControl/>
        <w:jc w:val="center"/>
        <w:rPr>
          <w:rFonts w:ascii="Arial" w:hAnsi="Arial" w:cs="Arial"/>
        </w:rPr>
      </w:pPr>
      <w:r w:rsidRPr="00600677">
        <w:rPr>
          <w:rFonts w:ascii="Arial" w:hAnsi="Arial" w:cs="Arial"/>
        </w:rPr>
        <w:t xml:space="preserve">         </w:t>
      </w:r>
    </w:p>
    <w:p w:rsidR="004F05E0" w:rsidRPr="00600677" w:rsidRDefault="004F05E0" w:rsidP="004F05E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115.25pt;margin-top:1.7pt;width:201pt;height:64.1pt;z-index:251660288">
            <v:textbox style="mso-next-textbox:#_x0000_s1026">
              <w:txbxContent>
                <w:p w:rsidR="004F05E0" w:rsidRDefault="004F05E0" w:rsidP="004F05E0">
                  <w:pPr>
                    <w:jc w:val="center"/>
                  </w:pPr>
                  <w:r>
                    <w:t>Приём, проверка заявления  и прилагаемых к нему документов, регистрация заявления</w:t>
                  </w:r>
                </w:p>
              </w:txbxContent>
            </v:textbox>
          </v:rect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78.95pt;margin-top:13.05pt;width:0;height:26.85pt;z-index:251674624" o:connectortype="straight">
            <v:stroke endarrow="block"/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140.95pt;margin-top:13.05pt;width:0;height:26.85pt;z-index:251673600" o:connectortype="straight">
            <v:stroke endarrow="block"/>
          </v:shape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27.3pt;margin-top:12.3pt;width:149.15pt;height:82.15pt;z-index:251663360">
            <v:textbox style="mso-next-textbox:#_x0000_s1029">
              <w:txbxContent>
                <w:p w:rsidR="004F05E0" w:rsidRDefault="004F05E0" w:rsidP="004F05E0">
                  <w:pPr>
                    <w:jc w:val="center"/>
                  </w:pPr>
                  <w:r>
                    <w:t>Уведомление заявителя о приёме заявления к рассмотрению</w:t>
                  </w:r>
                </w:p>
                <w:p w:rsidR="004F05E0" w:rsidRPr="00A4066E" w:rsidRDefault="004F05E0" w:rsidP="004F05E0"/>
              </w:txbxContent>
            </v:textbox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28" type="#_x0000_t109" style="position:absolute;margin-left:28.95pt;margin-top:12.3pt;width:150pt;height:82.15pt;z-index:251662336">
            <v:textbox style="mso-next-textbox:#_x0000_s1028">
              <w:txbxContent>
                <w:p w:rsidR="004F05E0" w:rsidRPr="00A4066E" w:rsidRDefault="004F05E0" w:rsidP="004F05E0">
                  <w:pPr>
                    <w:jc w:val="center"/>
                  </w:pPr>
                  <w:r>
                    <w:t>Уведомление заявителя   о необходимости устранения нарушений в оформлении заявления</w:t>
                  </w:r>
                </w:p>
              </w:txbxContent>
            </v:textbox>
          </v:shape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2020"/>
        </w:tabs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ab/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 id="_x0000_s1031" type="#_x0000_t109" style="position:absolute;margin-left:548.6pt;margin-top:135.95pt;width:144.7pt;height:86pt;z-index:251665408">
            <v:textbox style="mso-next-textbox:#_x0000_s1031">
              <w:txbxContent>
                <w:p w:rsidR="004F05E0" w:rsidRDefault="004F05E0" w:rsidP="004F05E0">
                  <w:pPr>
                    <w:jc w:val="center"/>
                  </w:pPr>
                  <w:r>
                    <w:t>Уведомление заявителя о принятом решении, выдача разрешения на право организации розничного рынка.</w:t>
                  </w:r>
                </w:p>
                <w:p w:rsidR="004F05E0" w:rsidRDefault="004F05E0" w:rsidP="004F05E0"/>
              </w:txbxContent>
            </v:textbox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30" type="#_x0000_t109" style="position:absolute;margin-left:548.6pt;margin-top:8.95pt;width:120.7pt;height:98pt;z-index:251664384">
            <v:textbox style="mso-next-textbox:#_x0000_s1030">
              <w:txbxContent>
                <w:p w:rsidR="004F05E0" w:rsidRDefault="004F05E0" w:rsidP="004F05E0">
                  <w:pPr>
                    <w:jc w:val="center"/>
                  </w:pPr>
                  <w:r>
                    <w:t>Принятие решения о выдаче , продлении срока действия, переоформлении разрешения</w:t>
                  </w:r>
                </w:p>
              </w:txbxContent>
            </v:textbox>
          </v:shape>
        </w:pict>
      </w:r>
      <w:r w:rsidRPr="00600677">
        <w:rPr>
          <w:rFonts w:ascii="Arial" w:hAnsi="Arial" w:cs="Arial"/>
          <w:sz w:val="24"/>
          <w:szCs w:val="24"/>
        </w:rPr>
        <w:tab/>
      </w:r>
    </w:p>
    <w:p w:rsidR="004F05E0" w:rsidRPr="00600677" w:rsidRDefault="004F05E0" w:rsidP="004F05E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margin-left:154.1pt;margin-top:2.8pt;width:109.85pt;height:27pt;z-index:251683840" o:connectortype="straight">
            <v:stroke endarrow="block"/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80.95pt;margin-top:2.8pt;width:0;height:27pt;z-index:251682816" o:connectortype="straight">
            <v:stroke endarrow="block"/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302.95pt;margin-top:2.8pt;width:0;height:27pt;z-index:251675648" o:connectortype="straight">
            <v:stroke endarrow="block"/>
          </v:shape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rect id="_x0000_s1047" style="position:absolute;margin-left:-2.2pt;margin-top:2.2pt;width:164.15pt;height:46.35pt;z-index:251681792">
            <v:textbox style="mso-next-textbox:#_x0000_s1047">
              <w:txbxContent>
                <w:p w:rsidR="004F05E0" w:rsidRDefault="004F05E0" w:rsidP="004F05E0">
                  <w:pPr>
                    <w:jc w:val="center"/>
                  </w:pPr>
                  <w:r>
                    <w:t>Отказ в предоставлении</w:t>
                  </w:r>
                </w:p>
                <w:p w:rsidR="004F05E0" w:rsidRDefault="004F05E0" w:rsidP="004F05E0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 w:rsidRPr="00600677">
        <w:rPr>
          <w:rFonts w:ascii="Arial" w:hAnsi="Arial" w:cs="Arial"/>
          <w:noProof/>
          <w:sz w:val="24"/>
          <w:szCs w:val="24"/>
        </w:rPr>
        <w:pict>
          <v:rect id="_x0000_s1046" style="position:absolute;margin-left:47.95pt;margin-top:2.2pt;width:7.15pt;height:7.15pt;z-index:251680768"/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27" type="#_x0000_t109" style="position:absolute;margin-left:201.95pt;margin-top:2.2pt;width:235pt;height:76.9pt;z-index:251661312">
            <v:textbox style="mso-next-textbox:#_x0000_s1027">
              <w:txbxContent>
                <w:p w:rsidR="004F05E0" w:rsidRDefault="004F05E0" w:rsidP="004F05E0">
                  <w:pPr>
                    <w:jc w:val="center"/>
                  </w:pPr>
                  <w:r>
                    <w:t>Рассмотрение заявления (проверка полноты и достоверности сведений о заявителе и прилагаемых к нему документов)</w:t>
                  </w:r>
                </w:p>
                <w:p w:rsidR="004F05E0" w:rsidRPr="008E276E" w:rsidRDefault="004F05E0" w:rsidP="004F05E0">
                  <w:pPr>
                    <w:jc w:val="center"/>
                  </w:pPr>
                </w:p>
              </w:txbxContent>
            </v:textbox>
          </v:shape>
        </w:pict>
      </w:r>
      <w:r w:rsidRPr="00600677">
        <w:rPr>
          <w:rFonts w:ascii="Arial" w:hAnsi="Arial" w:cs="Arial"/>
          <w:sz w:val="24"/>
          <w:szCs w:val="24"/>
        </w:rPr>
        <w:t>ОттТттТ</w: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Отказ</w: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>лдлдлд</w: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margin-left:376.45pt;margin-top:10.1pt;width:0;height:29.1pt;z-index:251677696" o:connectortype="straight">
            <v:stroke endarrow="block"/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235.95pt;margin-top:10.1pt;width:0;height:29.1pt;z-index:251676672" o:connectortype="straight">
            <v:stroke endarrow="block"/>
          </v:shape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 id="_x0000_s1038" type="#_x0000_t109" style="position:absolute;margin-left:329.25pt;margin-top:11.6pt;width:120.7pt;height:98pt;z-index:251672576">
            <v:textbox style="mso-next-textbox:#_x0000_s1038">
              <w:txbxContent>
                <w:p w:rsidR="004F05E0" w:rsidRDefault="004F05E0" w:rsidP="004F05E0">
                  <w:pPr>
                    <w:jc w:val="center"/>
                  </w:pPr>
                  <w:r>
                    <w:t>Принятие решения о выдаче , продлении срока действия, переоформлении разрешения</w:t>
                  </w:r>
                </w:p>
              </w:txbxContent>
            </v:textbox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33" type="#_x0000_t109" style="position:absolute;margin-left:171.95pt;margin-top:11.6pt;width:119.85pt;height:98pt;z-index:251667456">
            <v:textbox style="mso-next-textbox:#_x0000_s1033">
              <w:txbxContent>
                <w:p w:rsidR="004F05E0" w:rsidRDefault="004F05E0" w:rsidP="004F05E0">
                  <w:pPr>
                    <w:jc w:val="center"/>
                  </w:pPr>
                  <w:r>
                    <w:t>Принятие решения об отказе в выдаче, продлении срока действия, переоформлении разрешения</w:t>
                  </w:r>
                </w:p>
              </w:txbxContent>
            </v:textbox>
          </v:shape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708"/>
          <w:tab w:val="left" w:pos="7700"/>
        </w:tabs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ab/>
      </w:r>
      <w:r w:rsidRPr="00600677">
        <w:rPr>
          <w:rFonts w:ascii="Arial" w:hAnsi="Arial" w:cs="Arial"/>
          <w:sz w:val="24"/>
          <w:szCs w:val="24"/>
        </w:rPr>
        <w:tab/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388.95pt;margin-top:13.05pt;width:1pt;height:20pt;z-index:251679744" o:connectortype="straight">
            <v:stroke endarrow="block"/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margin-left:227.3pt;margin-top:13.05pt;width:0;height:25pt;z-index:251678720" o:connectortype="straight">
            <v:stroke endarrow="block"/>
          </v:shape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 id="_x0000_s1032" type="#_x0000_t109" style="position:absolute;margin-left:154.1pt;margin-top:10.45pt;width:154.85pt;height:43pt;z-index:251666432">
            <v:textbox style="mso-next-textbox:#_x0000_s1032">
              <w:txbxContent>
                <w:p w:rsidR="004F05E0" w:rsidRDefault="004F05E0" w:rsidP="004F05E0">
                  <w:pPr>
                    <w:jc w:val="center"/>
                  </w:pPr>
                  <w:r>
                    <w:t>Уведомление заявителя о принятом решении</w:t>
                  </w:r>
                </w:p>
              </w:txbxContent>
            </v:textbox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35" type="#_x0000_t109" style="position:absolute;margin-left:316.25pt;margin-top:5.45pt;width:149.15pt;height:82.15pt;z-index:251669504">
            <v:textbox style="mso-next-textbox:#_x0000_s1035">
              <w:txbxContent>
                <w:p w:rsidR="004F05E0" w:rsidRDefault="004F05E0" w:rsidP="004F05E0">
                  <w:pPr>
                    <w:jc w:val="center"/>
                  </w:pPr>
                  <w:r>
                    <w:t>Уведомление заявителя о приёме заявления к рассмотрению</w:t>
                  </w:r>
                </w:p>
                <w:p w:rsidR="004F05E0" w:rsidRPr="00A4066E" w:rsidRDefault="004F05E0" w:rsidP="004F05E0"/>
              </w:txbxContent>
            </v:textbox>
          </v:shape>
        </w:pict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2020"/>
        </w:tabs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sz w:val="24"/>
          <w:szCs w:val="24"/>
        </w:rPr>
        <w:tab/>
      </w:r>
    </w:p>
    <w:p w:rsidR="004F05E0" w:rsidRPr="00600677" w:rsidRDefault="004F05E0" w:rsidP="004F05E0">
      <w:pPr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600677">
        <w:rPr>
          <w:rFonts w:ascii="Arial" w:hAnsi="Arial" w:cs="Arial"/>
          <w:noProof/>
          <w:sz w:val="24"/>
          <w:szCs w:val="24"/>
        </w:rPr>
        <w:pict>
          <v:shape id="_x0000_s1037" type="#_x0000_t109" style="position:absolute;margin-left:548.6pt;margin-top:135.95pt;width:144.7pt;height:86pt;z-index:251671552">
            <v:textbox style="mso-next-textbox:#_x0000_s1037">
              <w:txbxContent>
                <w:p w:rsidR="004F05E0" w:rsidRDefault="004F05E0" w:rsidP="004F05E0">
                  <w:pPr>
                    <w:jc w:val="center"/>
                  </w:pPr>
                  <w:r>
                    <w:t>Уведомление заявителя о принятом решении, выдача разрешения на право организации розничного рынка.</w:t>
                  </w:r>
                </w:p>
                <w:p w:rsidR="004F05E0" w:rsidRDefault="004F05E0" w:rsidP="004F05E0"/>
              </w:txbxContent>
            </v:textbox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36" type="#_x0000_t109" style="position:absolute;margin-left:548.6pt;margin-top:8.95pt;width:120.7pt;height:98pt;z-index:251670528">
            <v:textbox style="mso-next-textbox:#_x0000_s1036">
              <w:txbxContent>
                <w:p w:rsidR="004F05E0" w:rsidRDefault="004F05E0" w:rsidP="004F05E0">
                  <w:pPr>
                    <w:jc w:val="center"/>
                  </w:pPr>
                  <w:r>
                    <w:t>Принятие решения о выдаче , продлении срока действия, переоформлении разрешения</w:t>
                  </w:r>
                </w:p>
              </w:txbxContent>
            </v:textbox>
          </v:shape>
        </w:pict>
      </w:r>
      <w:r w:rsidRPr="00600677">
        <w:rPr>
          <w:rFonts w:ascii="Arial" w:hAnsi="Arial" w:cs="Arial"/>
          <w:noProof/>
          <w:sz w:val="24"/>
          <w:szCs w:val="24"/>
        </w:rPr>
        <w:pict>
          <v:shape id="_x0000_s1034" type="#_x0000_t109" style="position:absolute;margin-left:-54.85pt;margin-top:310.95pt;width:7.15pt;height:7.15pt;z-index:251668480"/>
        </w:pict>
      </w:r>
      <w:r w:rsidRPr="00600677">
        <w:rPr>
          <w:rFonts w:ascii="Arial" w:hAnsi="Arial" w:cs="Arial"/>
          <w:sz w:val="24"/>
          <w:szCs w:val="24"/>
        </w:rPr>
        <w:tab/>
      </w:r>
    </w:p>
    <w:p w:rsidR="004F05E0" w:rsidRPr="00600677" w:rsidRDefault="004F05E0" w:rsidP="004F05E0">
      <w:pPr>
        <w:tabs>
          <w:tab w:val="left" w:pos="8500"/>
        </w:tabs>
        <w:rPr>
          <w:rFonts w:ascii="Arial" w:hAnsi="Arial" w:cs="Arial"/>
          <w:sz w:val="24"/>
          <w:szCs w:val="24"/>
        </w:rPr>
      </w:pPr>
    </w:p>
    <w:p w:rsidR="004F05E0" w:rsidRPr="00600677" w:rsidRDefault="004F05E0" w:rsidP="004F05E0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F05E0" w:rsidRPr="00600677" w:rsidRDefault="004F05E0" w:rsidP="004F05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57BC" w:rsidRDefault="00A957BC"/>
    <w:sectPr w:rsidR="00A957BC" w:rsidSect="00E84F6A">
      <w:pgSz w:w="11906" w:h="16838"/>
      <w:pgMar w:top="709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62AB"/>
    <w:multiLevelType w:val="hybridMultilevel"/>
    <w:tmpl w:val="CE8A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05E0"/>
    <w:rsid w:val="004F05E0"/>
    <w:rsid w:val="00A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8"/>
        <o:r id="V:Rule9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5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F05E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F0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4F0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4F05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4F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F0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3F0DC37FA8BBD462621D084CC0718F3F00DA45CD391A55E681569772235FA8EB9D2094D8EC959I9T1J" TargetMode="External"/><Relationship Id="rId13" Type="http://schemas.openxmlformats.org/officeDocument/2006/relationships/hyperlink" Target="consultantplus://offline/ref=FD73F0DC37FA8BBD46263FDD92A0581DF2F951AE52DB9BF201374E34202B3FADC9F68B4B0983C85A96D598IFTAJ" TargetMode="External"/><Relationship Id="rId18" Type="http://schemas.openxmlformats.org/officeDocument/2006/relationships/hyperlink" Target="consultantplus://offline/ref=FD73F0DC37FA8BBD46263FDD92A0581DF2F951AE52DB9BF201374E34202B3FADC9F68B4B0983C85A96D498IFTFJ" TargetMode="External"/><Relationship Id="rId26" Type="http://schemas.openxmlformats.org/officeDocument/2006/relationships/hyperlink" Target="consultantplus://offline/ref=FD73F0DC37FA8BBD46263FDD92A0581DF2F951AE52DB9BF201374E34202B3FADC9F68B4B0983C85A96D498IFTAJ" TargetMode="External"/><Relationship Id="rId39" Type="http://schemas.openxmlformats.org/officeDocument/2006/relationships/hyperlink" Target="consultantplus://offline/ref=FD73F0DC37FA8BBD46263FDD92A0581DF2F951AE52DB9BF201374E34202B3FADC9F68B4B0983C85A96D69EIFT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73F0DC37FA8BBD46263FDD92A0581DF2F951AE52DB9BF201374E34202B3FADC9F68B4B0983C85A96D597IFT7J" TargetMode="External"/><Relationship Id="rId34" Type="http://schemas.openxmlformats.org/officeDocument/2006/relationships/hyperlink" Target="consultantplus://offline/ref=FD73F0DC37FA8BBD46263FDD92A0581DF2F951AE52DB9BF201374E34202B3FADC9F68B4B0983C85A96D69FIFTBJ" TargetMode="External"/><Relationship Id="rId42" Type="http://schemas.openxmlformats.org/officeDocument/2006/relationships/hyperlink" Target="consultantplus://offline/ref=FD73F0DC37FA8BBD46263FDD92A0581DF2F951AE52D499F000374E34202B3FADC9F68B4B0983C85A96D499IFTEJ" TargetMode="External"/><Relationship Id="rId7" Type="http://schemas.openxmlformats.org/officeDocument/2006/relationships/hyperlink" Target="consultantplus://offline/ref=F42DAD96A91C96A9464FCC0BCFD6C7E06E2F5B84073772B16F31582824G2ZEI" TargetMode="External"/><Relationship Id="rId12" Type="http://schemas.openxmlformats.org/officeDocument/2006/relationships/hyperlink" Target="consultantplus://offline/ref=FD73F0DC37FA8BBD46263FDD92A0581DF2F951AE52DB9BF201374E34202B3FADC9F68B4B0983C85A96D49BIFT8J" TargetMode="External"/><Relationship Id="rId17" Type="http://schemas.openxmlformats.org/officeDocument/2006/relationships/hyperlink" Target="consultantplus://offline/ref=FD73F0DC37FA8BBD46263FDD92A0581DF2F951AE52DB9BF201374E34202B3FADC9F68B4B0983C85A96D498IFTBJ" TargetMode="External"/><Relationship Id="rId25" Type="http://schemas.openxmlformats.org/officeDocument/2006/relationships/hyperlink" Target="consultantplus://offline/ref=FD73F0DC37FA8BBD46263FDD92A0581DF2F951AE52DB9BF201374E34202B3FADC9F68B4B0983C85A96D499IFTCJ" TargetMode="External"/><Relationship Id="rId33" Type="http://schemas.openxmlformats.org/officeDocument/2006/relationships/hyperlink" Target="consultantplus://offline/ref=FD73F0DC37FA8BBD46263FDD92A0581DF2F951AE52D499F000374E34202B3FADC9F68B4B0983C85A96D499IFTEJ" TargetMode="External"/><Relationship Id="rId38" Type="http://schemas.openxmlformats.org/officeDocument/2006/relationships/hyperlink" Target="consultantplus://offline/ref=FD73F0DC37FA8BBD46263FDD92A0581DF2F951AE52DB9BF201374E34202B3FADC9F68B4B0983C85A96D69EIFTFJ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73F0DC37FA8BBD46263FDD92A0581DF2F951AE52DB9BF201374E34202B3FADC9F68B4B0983C85A96D498IFTBJ" TargetMode="External"/><Relationship Id="rId20" Type="http://schemas.openxmlformats.org/officeDocument/2006/relationships/hyperlink" Target="consultantplus://offline/ref=FD73F0DC37FA8BBD46263FDD92A0581DF2F951AE52DB9BF201374E34202B3FADC9F68B4B0983C85A96D69EIFTBJ" TargetMode="External"/><Relationship Id="rId29" Type="http://schemas.openxmlformats.org/officeDocument/2006/relationships/hyperlink" Target="consultantplus://offline/ref=FD73F0DC37FA8BBD46263FDD92A0581DF2F951AE52DB9BF201374E34202B3FADC9F68B4B0983C85A96D498IFTAJ" TargetMode="External"/><Relationship Id="rId41" Type="http://schemas.openxmlformats.org/officeDocument/2006/relationships/hyperlink" Target="consultantplus://offline/ref=FD73F0DC37FA8BBD462621D084CC0718F3F00DA45CD391A55E681569772235FA8EB9D2094D8EC95FI9T1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11" Type="http://schemas.openxmlformats.org/officeDocument/2006/relationships/hyperlink" Target="consultantplus://offline/ref=FD73F0DC37FA8BBD46263FDD92A0581DF2F951AE52DB9BF201374E34202B3FADC9F68B4B0983C85A96D599IFT9J" TargetMode="External"/><Relationship Id="rId24" Type="http://schemas.openxmlformats.org/officeDocument/2006/relationships/hyperlink" Target="consultantplus://offline/ref=FD73F0DC37FA8BBD46263FDD92A0581DF2F951AE52DB9BF201374E34202B3FADC9F68B4B0983C85A96D49BIFTBJ" TargetMode="External"/><Relationship Id="rId32" Type="http://schemas.openxmlformats.org/officeDocument/2006/relationships/hyperlink" Target="consultantplus://offline/ref=FD73F0DC37FA8BBD46263FDD92A0581DF2F951AE52DB9BF201374E34202B3FADC9F68B4B0983C85A96D596IFT7J" TargetMode="External"/><Relationship Id="rId37" Type="http://schemas.openxmlformats.org/officeDocument/2006/relationships/hyperlink" Target="consultantplus://offline/ref=FD73F0DC37FA8BBD46263FDD92A0581DF2F951AE52DB9BF201374E34202B3FADC9F68B4B0983C85A96D69FIFT7J" TargetMode="External"/><Relationship Id="rId40" Type="http://schemas.openxmlformats.org/officeDocument/2006/relationships/hyperlink" Target="consultantplus://offline/ref=FD73F0DC37FA8BBD462621D084CC0718F3F00DA45CD391A55E681569772235FA8EB9D2094D8EC959I9TE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FD73F0DC37FA8BBD46263FDD92A0581DF2F951AE52DB9BF201374E34202B3FADC9F68B4B0983C85A96D597IFTEJ" TargetMode="External"/><Relationship Id="rId23" Type="http://schemas.openxmlformats.org/officeDocument/2006/relationships/hyperlink" Target="consultantplus://offline/ref=FD73F0DC37FA8BBD46263FDD92A0581DF2F951AE52DB9BF201374E34202B3FADC9F68B4B0983C85A96D596IFTCJ" TargetMode="External"/><Relationship Id="rId28" Type="http://schemas.openxmlformats.org/officeDocument/2006/relationships/hyperlink" Target="consultantplus://offline/ref=FD73F0DC37FA8BBD46263FDD92A0581DF2F951AE52DB9BF201374E34202B3FADC9F68B4B0983C85A96D49BIFTCJ" TargetMode="External"/><Relationship Id="rId36" Type="http://schemas.openxmlformats.org/officeDocument/2006/relationships/hyperlink" Target="consultantplus://offline/ref=FD73F0DC37FA8BBD46263FDD92A0581DF2F951AE52DB9BF201374E34202B3FADC9F68B4B0983C85A96D69FIFT9J" TargetMode="External"/><Relationship Id="rId10" Type="http://schemas.openxmlformats.org/officeDocument/2006/relationships/hyperlink" Target="consultantplus://offline/ref=F42DAD96A91C96A9464FD206D9BA98E56F22038B05347BE034675E7F7B7E2F134CGCZ7I" TargetMode="External"/><Relationship Id="rId19" Type="http://schemas.openxmlformats.org/officeDocument/2006/relationships/hyperlink" Target="consultantplus://offline/ref=FD73F0DC37FA8BBD46263FDD92A0581DF2F951AE52DB9BF201374E34202B3FADC9F68B4B0983C85A96D498IFTAJ" TargetMode="External"/><Relationship Id="rId31" Type="http://schemas.openxmlformats.org/officeDocument/2006/relationships/hyperlink" Target="consultantplus://offline/ref=FD73F0DC37FA8BBD46263FDD92A0581DF2F951AE52D499F000374E34202B3FADC9F68B4B0983C85A96D497IFTEJ" TargetMode="External"/><Relationship Id="rId44" Type="http://schemas.openxmlformats.org/officeDocument/2006/relationships/hyperlink" Target="consultantplus://offline/ref=FD73F0DC37FA8BBD46263FDD92A0581DF2F951AE52D499F000374E34202B3FADC9F68B4B0983C85A96D499IFT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3F0DC37FA8BBD462621D084CC0718F4F408A25CD9CCAF5631196BI7T0J" TargetMode="External"/><Relationship Id="rId14" Type="http://schemas.openxmlformats.org/officeDocument/2006/relationships/hyperlink" Target="consultantplus://offline/ref=FD73F0DC37FA8BBD46263FDD92A0581DF2F951AE52DB9BF201374E34202B3FADC9F68B4B0983C85A96D49BIFT8J" TargetMode="External"/><Relationship Id="rId22" Type="http://schemas.openxmlformats.org/officeDocument/2006/relationships/hyperlink" Target="consultantplus://offline/ref=FD73F0DC37FA8BBD46263FDD92A0581DF2F951AE52DB9BF201374E34202B3FADC9F68B4B0983C85A96D498IFTFJ" TargetMode="External"/><Relationship Id="rId27" Type="http://schemas.openxmlformats.org/officeDocument/2006/relationships/hyperlink" Target="consultantplus://offline/ref=FD73F0DC37FA8BBD46263FDD92A0581DF2F951AE52DB9BF201374E34202B3FADC9F68B4B0983C85A96D49BIFTEJ" TargetMode="External"/><Relationship Id="rId30" Type="http://schemas.openxmlformats.org/officeDocument/2006/relationships/hyperlink" Target="consultantplus://offline/ref=FD73F0DC37FA8BBD46263FDD92A0581DF2F951AE52DB9BF201374E34202B3FADC9F68B4B0983C85A96D69FIFTCJ" TargetMode="External"/><Relationship Id="rId35" Type="http://schemas.openxmlformats.org/officeDocument/2006/relationships/hyperlink" Target="consultantplus://offline/ref=FD73F0DC37FA8BBD46263FDD92A0581DF2F951AE52D499F000374E34202B3FADC9F68B4B0983C85A96D499IFTDJ" TargetMode="External"/><Relationship Id="rId43" Type="http://schemas.openxmlformats.org/officeDocument/2006/relationships/hyperlink" Target="consultantplus://offline/ref=FD73F0DC37FA8BBD46263FDD92A0581DF2F951AE52D499F000374E34202B3FADC9F68B4B0983C85A96D497IF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9772</Words>
  <Characters>55707</Characters>
  <Application>Microsoft Office Word</Application>
  <DocSecurity>0</DocSecurity>
  <Lines>464</Lines>
  <Paragraphs>130</Paragraphs>
  <ScaleCrop>false</ScaleCrop>
  <Company/>
  <LinksUpToDate>false</LinksUpToDate>
  <CharactersWithSpaces>65349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2</cp:revision>
  <dcterms:created xsi:type="dcterms:W3CDTF">2015-08-20T08:17:00Z</dcterms:created>
  <dcterms:modified xsi:type="dcterms:W3CDTF">2015-08-20T08:18:00Z</dcterms:modified>
</cp:coreProperties>
</file>